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A1" w:rsidRPr="00B714B7" w:rsidRDefault="007977A1" w:rsidP="00F5647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14B7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</w:t>
      </w:r>
    </w:p>
    <w:p w:rsidR="007977A1" w:rsidRPr="00B714B7" w:rsidRDefault="007977A1" w:rsidP="007977A1">
      <w:pPr>
        <w:widowControl w:val="0"/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77A1" w:rsidRPr="00B714B7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РЕСПУБЛИКИ АЛТАЙ</w:t>
      </w:r>
    </w:p>
    <w:p w:rsidR="007977A1" w:rsidRPr="00B714B7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977A1" w:rsidRPr="00B714B7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7977A1" w:rsidRPr="00B714B7" w:rsidRDefault="007977A1" w:rsidP="007977A1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77A1" w:rsidRPr="00B714B7" w:rsidRDefault="007977A1" w:rsidP="007977A1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от _______________ 202</w:t>
      </w:r>
      <w:r w:rsidR="00060A84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2 г.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№____</w:t>
      </w:r>
    </w:p>
    <w:p w:rsidR="007977A1" w:rsidRPr="00B714B7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Cs/>
          <w:spacing w:val="-3"/>
          <w:sz w:val="28"/>
          <w:szCs w:val="28"/>
          <w:lang w:eastAsia="ru-RU"/>
        </w:rPr>
      </w:pPr>
    </w:p>
    <w:p w:rsidR="007977A1" w:rsidRPr="00B714B7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bCs/>
          <w:spacing w:val="-3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Cs/>
          <w:spacing w:val="-3"/>
          <w:sz w:val="28"/>
          <w:szCs w:val="28"/>
          <w:lang w:eastAsia="ru-RU"/>
        </w:rPr>
        <w:t>г. Горно-Алтайск</w:t>
      </w:r>
    </w:p>
    <w:p w:rsidR="007977A1" w:rsidRPr="00B714B7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b/>
          <w:bCs/>
          <w:spacing w:val="-3"/>
          <w:sz w:val="28"/>
          <w:szCs w:val="28"/>
          <w:lang w:eastAsia="ru-RU"/>
        </w:rPr>
      </w:pPr>
    </w:p>
    <w:p w:rsidR="007977A1" w:rsidRPr="00B714B7" w:rsidRDefault="002107B0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/>
          <w:bCs/>
          <w:spacing w:val="-3"/>
          <w:sz w:val="28"/>
          <w:szCs w:val="28"/>
          <w:lang w:eastAsia="ru-RU"/>
        </w:rPr>
        <w:t>О</w:t>
      </w:r>
      <w:r w:rsidR="005F0E7B"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признании утратившим силу </w:t>
      </w:r>
      <w:r w:rsidR="005F0E7B" w:rsidRPr="00B714B7">
        <w:rPr>
          <w:rFonts w:ascii="PT Astra Serif" w:eastAsia="Times New Roman" w:hAnsi="PT Astra Serif" w:cs="Times New Roman"/>
          <w:b/>
          <w:bCs/>
          <w:spacing w:val="-3"/>
          <w:sz w:val="28"/>
          <w:szCs w:val="28"/>
        </w:rPr>
        <w:t>постановления</w:t>
      </w:r>
      <w:r w:rsidR="007977A1"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Правительства Республики Алтай от 17 декабря 2015 г</w:t>
      </w:r>
      <w:r w:rsidR="00060A84"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7977A1"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422</w:t>
      </w:r>
    </w:p>
    <w:p w:rsidR="007977A1" w:rsidRPr="00B714B7" w:rsidRDefault="007977A1" w:rsidP="007977A1">
      <w:pPr>
        <w:autoSpaceDE w:val="0"/>
        <w:autoSpaceDN w:val="0"/>
        <w:adjustRightInd w:val="0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87EDB" w:rsidRPr="00B714B7" w:rsidRDefault="002107B0" w:rsidP="00C87EDB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В </w:t>
      </w:r>
      <w:r w:rsidR="005D2754"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 </w:t>
      </w:r>
      <w:r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>соответствии</w:t>
      </w:r>
      <w:r w:rsidR="005D2754"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</w:t>
      </w:r>
      <w:r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с </w:t>
      </w:r>
      <w:r w:rsidR="001503E6"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 </w:t>
      </w:r>
      <w:r w:rsidR="00CD4EE2" w:rsidRPr="00B714B7">
        <w:rPr>
          <w:rFonts w:ascii="PT Astra Serif" w:hAnsi="PT Astra Serif" w:cs="Times New Roman"/>
          <w:sz w:val="28"/>
          <w:szCs w:val="28"/>
        </w:rPr>
        <w:t xml:space="preserve">пунктом 1  статьи 10   Федерального   закона   </w:t>
      </w:r>
      <w:r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от </w:t>
      </w:r>
      <w:r w:rsidR="005D2754"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</w:t>
      </w:r>
      <w:r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21 </w:t>
      </w:r>
      <w:r w:rsidR="005D2754"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</w:t>
      </w:r>
      <w:r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>декабря 2001</w:t>
      </w:r>
      <w:r w:rsidR="005D2754"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</w:t>
      </w:r>
      <w:r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г.</w:t>
      </w:r>
      <w:r w:rsidR="001503E6"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</w:t>
      </w:r>
      <w:r w:rsidRPr="00B714B7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№ 178-ФЗ «О приватизации государственного и муниципального имущества», </w:t>
      </w:r>
      <w:hyperlink r:id="rId8" w:history="1">
        <w:r w:rsidRPr="00B714B7">
          <w:rPr>
            <w:rFonts w:ascii="PT Astra Serif" w:hAnsi="PT Astra Serif" w:cs="Times New Roman"/>
            <w:sz w:val="28"/>
            <w:szCs w:val="28"/>
          </w:rPr>
          <w:t>Правила</w:t>
        </w:r>
      </w:hyperlink>
      <w:r w:rsidRPr="00B714B7">
        <w:rPr>
          <w:rFonts w:ascii="PT Astra Serif" w:hAnsi="PT Astra Serif" w:cs="Times New Roman"/>
          <w:sz w:val="28"/>
          <w:szCs w:val="28"/>
        </w:rPr>
        <w:t xml:space="preserve">ми разработки прогнозных планов (программ) приватизации государственного и муниципального имущества, утвержденными 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B714B7">
        <w:rPr>
          <w:rFonts w:ascii="PT Astra Serif" w:hAnsi="PT Astra Serif" w:cs="Times New Roman"/>
          <w:sz w:val="28"/>
          <w:szCs w:val="28"/>
        </w:rPr>
        <w:t>остановлением Правительства Российской Федерации от 26 декабря 2005 г. № 806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7977A1" w:rsidRPr="00B714B7">
        <w:rPr>
          <w:rFonts w:ascii="PT Astra Serif" w:hAnsi="PT Astra Serif" w:cs="Times New Roman"/>
          <w:sz w:val="28"/>
          <w:szCs w:val="28"/>
        </w:rPr>
        <w:t>Правительство</w:t>
      </w:r>
      <w:r w:rsidR="00C87EDB" w:rsidRPr="00B714B7">
        <w:rPr>
          <w:rFonts w:ascii="PT Astra Serif" w:hAnsi="PT Astra Serif" w:cs="Times New Roman"/>
          <w:sz w:val="28"/>
          <w:szCs w:val="28"/>
        </w:rPr>
        <w:t xml:space="preserve"> Республики Алтай </w:t>
      </w:r>
      <w:r w:rsidR="00C87EDB" w:rsidRPr="00B714B7">
        <w:rPr>
          <w:rFonts w:ascii="PT Astra Serif" w:hAnsi="PT Astra Serif" w:cs="Times New Roman"/>
          <w:b/>
          <w:spacing w:val="20"/>
          <w:sz w:val="28"/>
          <w:szCs w:val="28"/>
        </w:rPr>
        <w:t>постановляет</w:t>
      </w:r>
      <w:r w:rsidR="00C87EDB" w:rsidRPr="00B714B7">
        <w:rPr>
          <w:rFonts w:ascii="PT Astra Serif" w:hAnsi="PT Astra Serif" w:cs="Times New Roman"/>
          <w:spacing w:val="20"/>
          <w:sz w:val="28"/>
          <w:szCs w:val="28"/>
        </w:rPr>
        <w:t>:</w:t>
      </w:r>
    </w:p>
    <w:p w:rsidR="005D2754" w:rsidRPr="00B714B7" w:rsidRDefault="00EC6D3A" w:rsidP="005D2754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hyperlink r:id="rId9" w:history="1">
        <w:r w:rsidR="005D2754" w:rsidRPr="00B714B7">
          <w:rPr>
            <w:rFonts w:ascii="PT Astra Serif" w:hAnsi="PT Astra Serif" w:cs="Times New Roman"/>
            <w:sz w:val="28"/>
            <w:szCs w:val="28"/>
          </w:rPr>
          <w:t>П</w:t>
        </w:r>
        <w:r w:rsidR="007977A1" w:rsidRPr="00B714B7">
          <w:rPr>
            <w:rFonts w:ascii="PT Astra Serif" w:hAnsi="PT Astra Serif" w:cs="Times New Roman"/>
            <w:sz w:val="28"/>
            <w:szCs w:val="28"/>
          </w:rPr>
          <w:t>остановление</w:t>
        </w:r>
      </w:hyperlink>
      <w:r w:rsidR="007977A1" w:rsidRPr="00B714B7">
        <w:rPr>
          <w:rFonts w:ascii="PT Astra Serif" w:hAnsi="PT Astra Serif" w:cs="Times New Roman"/>
          <w:sz w:val="28"/>
          <w:szCs w:val="28"/>
        </w:rPr>
        <w:t xml:space="preserve"> Правительства Республики Алтай от </w:t>
      </w:r>
      <w:r w:rsidR="005F0E7B" w:rsidRPr="00B714B7">
        <w:rPr>
          <w:rFonts w:ascii="PT Astra Serif" w:hAnsi="PT Astra Serif" w:cs="Times New Roman"/>
          <w:sz w:val="28"/>
          <w:szCs w:val="28"/>
        </w:rPr>
        <w:t>17 декабря 2015 г</w:t>
      </w:r>
      <w:r w:rsidR="00060A84" w:rsidRPr="00B714B7">
        <w:rPr>
          <w:rFonts w:ascii="PT Astra Serif" w:hAnsi="PT Astra Serif" w:cs="Times New Roman"/>
          <w:sz w:val="28"/>
          <w:szCs w:val="28"/>
        </w:rPr>
        <w:t xml:space="preserve">. </w:t>
      </w:r>
      <w:r w:rsidR="005F0E7B" w:rsidRPr="00B714B7">
        <w:rPr>
          <w:rFonts w:ascii="PT Astra Serif" w:hAnsi="PT Astra Serif" w:cs="Times New Roman"/>
          <w:sz w:val="28"/>
          <w:szCs w:val="28"/>
        </w:rPr>
        <w:t>№ 422</w:t>
      </w:r>
      <w:r w:rsidR="007977A1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="005F0E7B" w:rsidRPr="00B714B7">
        <w:rPr>
          <w:rFonts w:ascii="PT Astra Serif" w:hAnsi="PT Astra Serif" w:cs="Times New Roman"/>
          <w:sz w:val="28"/>
          <w:szCs w:val="28"/>
        </w:rPr>
        <w:t>«Об утверждении Порядка разработки прогнозного плана (программы) приватизации государственного имущества Республики Алтай и признании утратившими силу некоторых постановлений Правительства Республики Алтай»</w:t>
      </w:r>
      <w:r w:rsidR="007977A1" w:rsidRPr="00B714B7">
        <w:rPr>
          <w:rFonts w:ascii="PT Astra Serif" w:hAnsi="PT Astra Serif" w:cs="Times New Roman"/>
          <w:sz w:val="28"/>
          <w:szCs w:val="28"/>
        </w:rPr>
        <w:t xml:space="preserve"> (Сборник 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 </w:t>
      </w:r>
      <w:r w:rsidR="007977A1" w:rsidRPr="00B714B7">
        <w:rPr>
          <w:rFonts w:ascii="PT Astra Serif" w:hAnsi="PT Astra Serif" w:cs="Times New Roman"/>
          <w:sz w:val="28"/>
          <w:szCs w:val="28"/>
        </w:rPr>
        <w:t>законодательства Республики Алтай, 20</w:t>
      </w:r>
      <w:r w:rsidR="005F0E7B" w:rsidRPr="00B714B7">
        <w:rPr>
          <w:rFonts w:ascii="PT Astra Serif" w:hAnsi="PT Astra Serif" w:cs="Times New Roman"/>
          <w:sz w:val="28"/>
          <w:szCs w:val="28"/>
        </w:rPr>
        <w:t>15</w:t>
      </w:r>
      <w:r w:rsidR="007977A1" w:rsidRPr="00B714B7">
        <w:rPr>
          <w:rFonts w:ascii="PT Astra Serif" w:hAnsi="PT Astra Serif" w:cs="Times New Roman"/>
          <w:sz w:val="28"/>
          <w:szCs w:val="28"/>
        </w:rPr>
        <w:t xml:space="preserve">, </w:t>
      </w:r>
      <w:r w:rsidR="005F0E7B" w:rsidRPr="00B714B7">
        <w:rPr>
          <w:rFonts w:ascii="PT Astra Serif" w:hAnsi="PT Astra Serif" w:cs="Times New Roman"/>
          <w:sz w:val="28"/>
          <w:szCs w:val="28"/>
        </w:rPr>
        <w:t>№</w:t>
      </w:r>
      <w:r w:rsidR="007977A1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="005F0E7B" w:rsidRPr="00B714B7">
        <w:rPr>
          <w:rFonts w:ascii="PT Astra Serif" w:hAnsi="PT Astra Serif" w:cs="Times New Roman"/>
          <w:sz w:val="28"/>
          <w:szCs w:val="28"/>
        </w:rPr>
        <w:t>130</w:t>
      </w:r>
      <w:r w:rsidR="007977A1" w:rsidRPr="00B714B7">
        <w:rPr>
          <w:rFonts w:ascii="PT Astra Serif" w:hAnsi="PT Astra Serif" w:cs="Times New Roman"/>
          <w:sz w:val="28"/>
          <w:szCs w:val="28"/>
        </w:rPr>
        <w:t>(</w:t>
      </w:r>
      <w:r w:rsidR="005F0E7B" w:rsidRPr="00B714B7">
        <w:rPr>
          <w:rFonts w:ascii="PT Astra Serif" w:hAnsi="PT Astra Serif" w:cs="Times New Roman"/>
          <w:sz w:val="28"/>
          <w:szCs w:val="28"/>
        </w:rPr>
        <w:t>136</w:t>
      </w:r>
      <w:r w:rsidR="007977A1" w:rsidRPr="00B714B7">
        <w:rPr>
          <w:rFonts w:ascii="PT Astra Serif" w:hAnsi="PT Astra Serif" w:cs="Times New Roman"/>
          <w:sz w:val="28"/>
          <w:szCs w:val="28"/>
        </w:rPr>
        <w:t>)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признать утратившим силу</w:t>
      </w:r>
      <w:r w:rsidR="005F0E7B" w:rsidRPr="00B714B7">
        <w:rPr>
          <w:rFonts w:ascii="PT Astra Serif" w:hAnsi="PT Astra Serif" w:cs="Times New Roman"/>
          <w:sz w:val="28"/>
          <w:szCs w:val="28"/>
        </w:rPr>
        <w:t>.</w:t>
      </w:r>
    </w:p>
    <w:p w:rsidR="005D2754" w:rsidRPr="00B714B7" w:rsidRDefault="005D2754" w:rsidP="005D2754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</w:p>
    <w:p w:rsidR="005D2754" w:rsidRPr="00B714B7" w:rsidRDefault="005D2754" w:rsidP="005D2754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</w:p>
    <w:p w:rsidR="005D2754" w:rsidRPr="00B714B7" w:rsidRDefault="005D2754" w:rsidP="005D2754">
      <w:pPr>
        <w:autoSpaceDE w:val="0"/>
        <w:autoSpaceDN w:val="0"/>
        <w:adjustRightInd w:val="0"/>
        <w:ind w:firstLine="0"/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hAnsi="PT Astra Serif" w:cs="Times New Roman"/>
          <w:sz w:val="28"/>
          <w:szCs w:val="28"/>
        </w:rPr>
        <w:t xml:space="preserve">   </w:t>
      </w:r>
      <w:r w:rsidRPr="00B714B7">
        <w:rPr>
          <w:rFonts w:ascii="PT Astra Serif" w:hAnsi="PT Astra Serif"/>
          <w:sz w:val="28"/>
          <w:szCs w:val="28"/>
          <w:lang w:eastAsia="ru-RU"/>
        </w:rPr>
        <w:t>Глава Республики Алтай,</w:t>
      </w:r>
    </w:p>
    <w:p w:rsidR="005F0E7B" w:rsidRPr="00B714B7" w:rsidRDefault="005D2754" w:rsidP="005D2754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sz w:val="28"/>
          <w:szCs w:val="28"/>
          <w:lang w:eastAsia="ru-RU"/>
        </w:rPr>
      </w:pPr>
      <w:r w:rsidRPr="00B714B7">
        <w:rPr>
          <w:rFonts w:ascii="PT Astra Serif" w:hAnsi="PT Astra Serif"/>
          <w:sz w:val="28"/>
          <w:szCs w:val="28"/>
          <w:lang w:eastAsia="ru-RU"/>
        </w:rPr>
        <w:t xml:space="preserve">Председатель Правительства </w:t>
      </w:r>
    </w:p>
    <w:p w:rsidR="005F0E7B" w:rsidRPr="00B714B7" w:rsidRDefault="005D2754" w:rsidP="005D2754">
      <w:pPr>
        <w:widowControl w:val="0"/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="002107B0" w:rsidRPr="00B714B7">
        <w:rPr>
          <w:rFonts w:ascii="PT Astra Serif" w:hAnsi="PT Astra Serif"/>
          <w:sz w:val="28"/>
          <w:szCs w:val="28"/>
          <w:lang w:eastAsia="ru-RU"/>
        </w:rPr>
        <w:t>Республики Алтай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F0E7B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О.Л. </w:t>
      </w:r>
      <w:proofErr w:type="spellStart"/>
      <w:r w:rsidR="005F0E7B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Хорохордин</w:t>
      </w:r>
      <w:proofErr w:type="spellEnd"/>
    </w:p>
    <w:p w:rsidR="005F0E7B" w:rsidRPr="00B714B7" w:rsidRDefault="005F0E7B" w:rsidP="005F0E7B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F0E7B" w:rsidRPr="00B714B7" w:rsidRDefault="005F0E7B">
      <w:pPr>
        <w:rPr>
          <w:rFonts w:ascii="PT Astra Serif" w:hAnsi="PT Astra Serif"/>
        </w:rPr>
      </w:pPr>
    </w:p>
    <w:p w:rsidR="005F0E7B" w:rsidRPr="00B714B7" w:rsidRDefault="005F0E7B" w:rsidP="005F0E7B">
      <w:pPr>
        <w:rPr>
          <w:rFonts w:ascii="PT Astra Serif" w:hAnsi="PT Astra Serif"/>
        </w:rPr>
      </w:pPr>
    </w:p>
    <w:p w:rsidR="005F0E7B" w:rsidRPr="00B714B7" w:rsidRDefault="005F0E7B" w:rsidP="005F0E7B">
      <w:pPr>
        <w:rPr>
          <w:rFonts w:ascii="PT Astra Serif" w:hAnsi="PT Astra Serif"/>
        </w:rPr>
      </w:pPr>
    </w:p>
    <w:p w:rsidR="005F0E7B" w:rsidRPr="00B714B7" w:rsidRDefault="005F0E7B" w:rsidP="005F0E7B">
      <w:pPr>
        <w:rPr>
          <w:rFonts w:ascii="PT Astra Serif" w:hAnsi="PT Astra Serif"/>
        </w:rPr>
      </w:pPr>
    </w:p>
    <w:p w:rsidR="005F0E7B" w:rsidRPr="00B714B7" w:rsidRDefault="005F0E7B" w:rsidP="005F0E7B">
      <w:pPr>
        <w:rPr>
          <w:rFonts w:ascii="PT Astra Serif" w:hAnsi="PT Astra Serif"/>
        </w:rPr>
      </w:pPr>
    </w:p>
    <w:p w:rsidR="005F0E7B" w:rsidRPr="00B714B7" w:rsidRDefault="005F0E7B" w:rsidP="005F0E7B">
      <w:pPr>
        <w:rPr>
          <w:rFonts w:ascii="PT Astra Serif" w:hAnsi="PT Astra Serif"/>
        </w:rPr>
      </w:pPr>
    </w:p>
    <w:p w:rsidR="005F0E7B" w:rsidRPr="00B714B7" w:rsidRDefault="005F0E7B" w:rsidP="005F0E7B">
      <w:pPr>
        <w:rPr>
          <w:rFonts w:ascii="PT Astra Serif" w:hAnsi="PT Astra Serif"/>
        </w:rPr>
      </w:pPr>
    </w:p>
    <w:p w:rsidR="005F0E7B" w:rsidRPr="00B714B7" w:rsidRDefault="005F0E7B" w:rsidP="005F0E7B">
      <w:pPr>
        <w:rPr>
          <w:rFonts w:ascii="PT Astra Serif" w:hAnsi="PT Astra Serif"/>
        </w:rPr>
      </w:pPr>
    </w:p>
    <w:p w:rsidR="002107B0" w:rsidRPr="00B714B7" w:rsidRDefault="002107B0" w:rsidP="005F0E7B">
      <w:pPr>
        <w:rPr>
          <w:rFonts w:ascii="PT Astra Serif" w:hAnsi="PT Astra Serif"/>
        </w:rPr>
      </w:pPr>
    </w:p>
    <w:p w:rsidR="002107B0" w:rsidRPr="00B714B7" w:rsidRDefault="002107B0" w:rsidP="005F0E7B">
      <w:pPr>
        <w:rPr>
          <w:rFonts w:ascii="PT Astra Serif" w:hAnsi="PT Astra Serif"/>
        </w:rPr>
      </w:pPr>
    </w:p>
    <w:p w:rsidR="002107B0" w:rsidRPr="00B714B7" w:rsidRDefault="002107B0" w:rsidP="005F0E7B">
      <w:pPr>
        <w:rPr>
          <w:rFonts w:ascii="PT Astra Serif" w:hAnsi="PT Astra Serif"/>
        </w:rPr>
      </w:pPr>
    </w:p>
    <w:p w:rsidR="005F0E7B" w:rsidRPr="00B714B7" w:rsidRDefault="005F0E7B" w:rsidP="005F0E7B">
      <w:pPr>
        <w:rPr>
          <w:rFonts w:ascii="PT Astra Serif" w:hAnsi="PT Astra Serif"/>
        </w:rPr>
      </w:pPr>
    </w:p>
    <w:p w:rsidR="00A960E0" w:rsidRDefault="00A960E0" w:rsidP="005F0E7B">
      <w:pPr>
        <w:rPr>
          <w:rFonts w:ascii="PT Astra Serif" w:hAnsi="PT Astra Serif"/>
        </w:rPr>
      </w:pPr>
    </w:p>
    <w:p w:rsidR="00B714B7" w:rsidRPr="00B714B7" w:rsidRDefault="00B714B7" w:rsidP="005F0E7B">
      <w:pPr>
        <w:rPr>
          <w:rFonts w:ascii="PT Astra Serif" w:hAnsi="PT Astra Serif"/>
        </w:rPr>
      </w:pPr>
      <w:bookmarkStart w:id="0" w:name="_GoBack"/>
      <w:bookmarkEnd w:id="0"/>
    </w:p>
    <w:p w:rsidR="002107B0" w:rsidRPr="00B714B7" w:rsidRDefault="002107B0" w:rsidP="005D2754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</w:rPr>
      </w:pPr>
    </w:p>
    <w:p w:rsidR="005D2754" w:rsidRPr="00B714B7" w:rsidRDefault="005D2754" w:rsidP="005D2754">
      <w:pPr>
        <w:widowControl w:val="0"/>
        <w:autoSpaceDE w:val="0"/>
        <w:autoSpaceDN w:val="0"/>
        <w:adjustRightInd w:val="0"/>
        <w:ind w:firstLine="0"/>
        <w:rPr>
          <w:rFonts w:ascii="PT Astra Serif" w:hAnsi="PT Astra Serif" w:cs="Times New Roman"/>
          <w:sz w:val="28"/>
          <w:szCs w:val="28"/>
        </w:rPr>
      </w:pPr>
    </w:p>
    <w:p w:rsidR="00C876C7" w:rsidRPr="00B714B7" w:rsidRDefault="002107B0" w:rsidP="00B714B7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</w:t>
      </w:r>
    </w:p>
    <w:p w:rsidR="006919D2" w:rsidRPr="00B714B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6919D2" w:rsidRPr="00B714B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6919D2" w:rsidRPr="00B714B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2107B0" w:rsidRPr="00B714B7">
        <w:rPr>
          <w:rFonts w:ascii="PT Astra Serif" w:eastAsia="Times New Roman" w:hAnsi="PT Astra Serif" w:cs="Times New Roman"/>
          <w:b/>
          <w:bCs/>
          <w:spacing w:val="-3"/>
          <w:sz w:val="28"/>
          <w:szCs w:val="28"/>
          <w:lang w:eastAsia="ru-RU"/>
        </w:rPr>
        <w:t>О</w:t>
      </w:r>
      <w:r w:rsidR="002107B0"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признании утратившим силу </w:t>
      </w:r>
      <w:r w:rsidR="002107B0" w:rsidRPr="00B714B7">
        <w:rPr>
          <w:rFonts w:ascii="PT Astra Serif" w:eastAsia="Times New Roman" w:hAnsi="PT Astra Serif" w:cs="Times New Roman"/>
          <w:b/>
          <w:bCs/>
          <w:spacing w:val="-3"/>
          <w:sz w:val="28"/>
          <w:szCs w:val="28"/>
        </w:rPr>
        <w:t>постановления</w:t>
      </w:r>
      <w:r w:rsidR="002107B0"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Правительства Республики Алтай от 17 декабря 2015 г. № 422</w:t>
      </w:r>
      <w:r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6919D2" w:rsidRPr="00B714B7" w:rsidRDefault="006919D2" w:rsidP="006919D2">
      <w:pPr>
        <w:widowControl w:val="0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6919D2" w:rsidRPr="00B714B7" w:rsidRDefault="006919D2" w:rsidP="00060A84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 Проект постановления Правительства Республики Алтай «</w:t>
      </w:r>
      <w:r w:rsidR="002107B0" w:rsidRPr="00B714B7">
        <w:rPr>
          <w:rFonts w:ascii="PT Astra Serif" w:eastAsia="Times New Roman" w:hAnsi="PT Astra Serif" w:cs="Times New Roman"/>
          <w:bCs/>
          <w:spacing w:val="-3"/>
          <w:sz w:val="28"/>
          <w:szCs w:val="28"/>
          <w:lang w:eastAsia="ru-RU"/>
        </w:rPr>
        <w:t>О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признании утратившим силу </w:t>
      </w:r>
      <w:r w:rsidR="002107B0" w:rsidRPr="00B714B7">
        <w:rPr>
          <w:rFonts w:ascii="PT Astra Serif" w:eastAsia="Times New Roman" w:hAnsi="PT Astra Serif" w:cs="Times New Roman"/>
          <w:bCs/>
          <w:spacing w:val="-3"/>
          <w:sz w:val="28"/>
          <w:szCs w:val="28"/>
        </w:rPr>
        <w:t>постановления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Республики Алтай от 17 декабря 2015 г. № 422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» (далее - проект постановления) разработан Министерством экономического развития Республики Алтай (далее - Министерство).</w:t>
      </w:r>
    </w:p>
    <w:p w:rsidR="004907E5" w:rsidRPr="00B714B7" w:rsidRDefault="002107B0" w:rsidP="002107B0">
      <w:pPr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1503E6" w:rsidRPr="00B714B7">
        <w:rPr>
          <w:rFonts w:ascii="PT Astra Serif" w:hAnsi="PT Astra Serif" w:cs="Times New Roman"/>
          <w:sz w:val="28"/>
          <w:szCs w:val="28"/>
        </w:rPr>
        <w:t>п</w:t>
      </w:r>
      <w:r w:rsidRPr="00B714B7">
        <w:rPr>
          <w:rFonts w:ascii="PT Astra Serif" w:hAnsi="PT Astra Serif" w:cs="Times New Roman"/>
          <w:sz w:val="28"/>
          <w:szCs w:val="28"/>
        </w:rPr>
        <w:t xml:space="preserve">ризнать утратившим силу </w:t>
      </w:r>
      <w:hyperlink r:id="rId10" w:history="1">
        <w:r w:rsidRPr="00B714B7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Pr="00B714B7">
        <w:rPr>
          <w:rFonts w:ascii="PT Astra Serif" w:hAnsi="PT Astra Serif" w:cs="Times New Roman"/>
          <w:sz w:val="28"/>
          <w:szCs w:val="28"/>
        </w:rPr>
        <w:t xml:space="preserve"> Правительства Республики Алтай от 17 декабря 2015 г. № 422 «Об утверждении Порядка разработки прогнозного плана (программы) приватизации государственного имущества Республики Алтай и признании утратившими силу некоторых постановлений Правительства Республики Алтай».</w:t>
      </w:r>
    </w:p>
    <w:p w:rsidR="002107B0" w:rsidRPr="00B714B7" w:rsidRDefault="006919D2" w:rsidP="002107B0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6919D2" w:rsidRPr="00B714B7" w:rsidRDefault="006919D2" w:rsidP="002107B0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</w:rPr>
        <w:t xml:space="preserve">1) </w:t>
      </w:r>
      <w:r w:rsidR="002107B0" w:rsidRPr="00B714B7">
        <w:rPr>
          <w:rFonts w:ascii="PT Astra Serif" w:hAnsi="PT Astra Serif" w:cs="Times New Roman"/>
          <w:sz w:val="28"/>
          <w:szCs w:val="28"/>
        </w:rPr>
        <w:t>пункт</w:t>
      </w:r>
      <w:r w:rsidRPr="00B714B7">
        <w:rPr>
          <w:rFonts w:ascii="PT Astra Serif" w:hAnsi="PT Astra Serif" w:cs="Times New Roman"/>
          <w:sz w:val="28"/>
          <w:szCs w:val="28"/>
        </w:rPr>
        <w:t xml:space="preserve"> 1 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Pr="00B714B7">
        <w:rPr>
          <w:rFonts w:ascii="PT Astra Serif" w:hAnsi="PT Astra Serif" w:cs="Times New Roman"/>
          <w:sz w:val="28"/>
          <w:szCs w:val="28"/>
        </w:rPr>
        <w:t>статьи 10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Pr="00B714B7">
        <w:rPr>
          <w:rFonts w:ascii="PT Astra Serif" w:hAnsi="PT Astra Serif" w:cs="Times New Roman"/>
          <w:sz w:val="28"/>
          <w:szCs w:val="28"/>
        </w:rPr>
        <w:t xml:space="preserve">Федерального 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 </w:t>
      </w:r>
      <w:r w:rsidRPr="00B714B7">
        <w:rPr>
          <w:rFonts w:ascii="PT Astra Serif" w:hAnsi="PT Astra Serif" w:cs="Times New Roman"/>
          <w:sz w:val="28"/>
          <w:szCs w:val="28"/>
        </w:rPr>
        <w:t>закона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Pr="00B714B7">
        <w:rPr>
          <w:rFonts w:ascii="PT Astra Serif" w:hAnsi="PT Astra Serif" w:cs="Times New Roman"/>
          <w:sz w:val="28"/>
          <w:szCs w:val="28"/>
        </w:rPr>
        <w:t xml:space="preserve">от 21 декабря 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Pr="00B714B7">
        <w:rPr>
          <w:rFonts w:ascii="PT Astra Serif" w:hAnsi="PT Astra Serif" w:cs="Times New Roman"/>
          <w:sz w:val="28"/>
          <w:szCs w:val="28"/>
        </w:rPr>
        <w:t>2001 г</w:t>
      </w:r>
      <w:r w:rsidR="00626D58" w:rsidRPr="00B714B7">
        <w:rPr>
          <w:rFonts w:ascii="PT Astra Serif" w:hAnsi="PT Astra Serif" w:cs="Times New Roman"/>
          <w:sz w:val="28"/>
          <w:szCs w:val="28"/>
        </w:rPr>
        <w:t>.</w:t>
      </w:r>
      <w:r w:rsidR="005D2754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Pr="00B714B7">
        <w:rPr>
          <w:rFonts w:ascii="PT Astra Serif" w:hAnsi="PT Astra Serif" w:cs="Times New Roman"/>
          <w:sz w:val="28"/>
          <w:szCs w:val="28"/>
        </w:rPr>
        <w:t>№ 178-ФЗ «О приватизации государственного и муниципального имущества», в соответствии с которой</w:t>
      </w:r>
      <w:r w:rsidR="00F4381C" w:rsidRPr="00B714B7">
        <w:rPr>
          <w:rFonts w:ascii="PT Astra Serif" w:hAnsi="PT Astra Serif" w:cs="Times New Roman"/>
          <w:sz w:val="28"/>
          <w:szCs w:val="28"/>
        </w:rPr>
        <w:t xml:space="preserve"> </w:t>
      </w:r>
      <w:r w:rsidR="002107B0" w:rsidRPr="00B714B7">
        <w:rPr>
          <w:rFonts w:ascii="PT Astra Serif" w:hAnsi="PT Astra Serif" w:cs="Times New Roman"/>
          <w:sz w:val="28"/>
          <w:szCs w:val="28"/>
        </w:rPr>
        <w:t>Порядок планирования приватизации имущества, находящегося в собственности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Федерации,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r w:rsidRPr="00B714B7">
        <w:rPr>
          <w:rFonts w:ascii="PT Astra Serif" w:hAnsi="PT Astra Serif" w:cs="Times New Roman"/>
          <w:sz w:val="28"/>
          <w:szCs w:val="28"/>
        </w:rPr>
        <w:t>;</w:t>
      </w:r>
    </w:p>
    <w:p w:rsidR="00FE4FF8" w:rsidRPr="00B714B7" w:rsidRDefault="005D2754" w:rsidP="005D2754">
      <w:pPr>
        <w:tabs>
          <w:tab w:val="left" w:pos="0"/>
          <w:tab w:val="left" w:pos="709"/>
        </w:tabs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hAnsi="PT Astra Serif" w:cs="Times New Roman"/>
          <w:sz w:val="28"/>
          <w:szCs w:val="28"/>
        </w:rPr>
        <w:t xml:space="preserve">2) пункт 1 </w:t>
      </w:r>
      <w:r w:rsidR="005768F3" w:rsidRPr="00B714B7">
        <w:rPr>
          <w:rFonts w:ascii="PT Astra Serif" w:hAnsi="PT Astra Serif" w:cs="Times New Roman"/>
          <w:sz w:val="28"/>
          <w:szCs w:val="28"/>
        </w:rPr>
        <w:t xml:space="preserve"> </w:t>
      </w:r>
      <w:hyperlink r:id="rId11" w:history="1">
        <w:r w:rsidR="002107B0" w:rsidRPr="00B714B7">
          <w:rPr>
            <w:rFonts w:ascii="PT Astra Serif" w:hAnsi="PT Astra Serif" w:cs="Times New Roman"/>
            <w:sz w:val="28"/>
            <w:szCs w:val="28"/>
          </w:rPr>
          <w:t>Правил</w:t>
        </w:r>
      </w:hyperlink>
      <w:r w:rsidR="002107B0" w:rsidRPr="00B714B7">
        <w:rPr>
          <w:rFonts w:ascii="PT Astra Serif" w:hAnsi="PT Astra Serif" w:cs="Times New Roman"/>
          <w:sz w:val="28"/>
          <w:szCs w:val="28"/>
        </w:rPr>
        <w:t xml:space="preserve"> разработки прогнозных планов (программ) приватизации государственного и муниципального имущества, утвержденными 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2107B0" w:rsidRPr="00B714B7">
        <w:rPr>
          <w:rFonts w:ascii="PT Astra Serif" w:hAnsi="PT Astra Serif" w:cs="Times New Roman"/>
          <w:sz w:val="28"/>
          <w:szCs w:val="28"/>
        </w:rPr>
        <w:t>остановлением Правительства Российской Федерации от 26 декабря 2005 г. № 806</w:t>
      </w:r>
      <w:r w:rsidRPr="00B714B7">
        <w:rPr>
          <w:rFonts w:ascii="PT Astra Serif" w:hAnsi="PT Astra Serif" w:cs="Times New Roman"/>
          <w:sz w:val="28"/>
          <w:szCs w:val="28"/>
        </w:rPr>
        <w:t xml:space="preserve"> (далее - постановление № 806)</w:t>
      </w:r>
      <w:r w:rsidR="005768F3" w:rsidRPr="00B714B7">
        <w:rPr>
          <w:rFonts w:ascii="PT Astra Serif" w:hAnsi="PT Astra Serif" w:cs="Times New Roman"/>
          <w:sz w:val="28"/>
          <w:szCs w:val="28"/>
        </w:rPr>
        <w:t>, согласно котор</w:t>
      </w:r>
      <w:r w:rsidRPr="00B714B7">
        <w:rPr>
          <w:rFonts w:ascii="PT Astra Serif" w:hAnsi="PT Astra Serif" w:cs="Times New Roman"/>
          <w:sz w:val="28"/>
          <w:szCs w:val="28"/>
        </w:rPr>
        <w:t>ому указанные Правила определяют структуру, содержание, порядок, требования и сроки разработки прогнозных планов (программ) приватизации государственного и муниципального имущества  в плановом периоде</w:t>
      </w:r>
      <w:r w:rsidR="00FE4FF8" w:rsidRPr="00B714B7">
        <w:rPr>
          <w:rFonts w:ascii="PT Astra Serif" w:hAnsi="PT Astra Serif" w:cs="Times New Roman"/>
          <w:sz w:val="28"/>
          <w:szCs w:val="28"/>
        </w:rPr>
        <w:t>;</w:t>
      </w:r>
    </w:p>
    <w:p w:rsidR="006919D2" w:rsidRPr="00B714B7" w:rsidRDefault="00C876C7" w:rsidP="00060A84">
      <w:pPr>
        <w:tabs>
          <w:tab w:val="left" w:pos="0"/>
        </w:tabs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hAnsi="PT Astra Serif" w:cs="Times New Roman"/>
          <w:sz w:val="28"/>
          <w:szCs w:val="28"/>
        </w:rPr>
        <w:t>3</w:t>
      </w:r>
      <w:r w:rsidR="006919D2" w:rsidRPr="00B714B7">
        <w:rPr>
          <w:rFonts w:ascii="PT Astra Serif" w:hAnsi="PT Astra Serif" w:cs="Times New Roman"/>
          <w:sz w:val="28"/>
          <w:szCs w:val="28"/>
        </w:rPr>
        <w:t>) часть 1 статьи 20 и часть 2 статьи 40 Закона Республики Алтай от 5 марта 2008 г</w:t>
      </w:r>
      <w:r w:rsidR="00626D58" w:rsidRPr="00B714B7">
        <w:rPr>
          <w:rFonts w:ascii="PT Astra Serif" w:hAnsi="PT Astra Serif" w:cs="Times New Roman"/>
          <w:sz w:val="28"/>
          <w:szCs w:val="28"/>
        </w:rPr>
        <w:t>.</w:t>
      </w:r>
      <w:r w:rsidR="006919D2" w:rsidRPr="00B714B7">
        <w:rPr>
          <w:rFonts w:ascii="PT Astra Serif" w:hAnsi="PT Astra Serif" w:cs="Times New Roman"/>
          <w:sz w:val="28"/>
          <w:szCs w:val="28"/>
        </w:rPr>
        <w:t xml:space="preserve"> № 18-РЗ «О нормативных правовых актах Республики Алтай», в соответствии с которыми:</w:t>
      </w:r>
    </w:p>
    <w:p w:rsidR="006919D2" w:rsidRPr="00B714B7" w:rsidRDefault="006919D2" w:rsidP="00060A84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hAnsi="PT Astra Serif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B714B7" w:rsidRPr="00B714B7" w:rsidRDefault="00B714B7" w:rsidP="00060A84">
      <w:pPr>
        <w:tabs>
          <w:tab w:val="left" w:pos="0"/>
        </w:tabs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</w:p>
    <w:p w:rsidR="00B714B7" w:rsidRPr="00B714B7" w:rsidRDefault="00B714B7" w:rsidP="00B714B7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hAnsi="PT Astra Serif" w:cs="Times New Roman"/>
          <w:sz w:val="28"/>
          <w:szCs w:val="28"/>
        </w:rPr>
        <w:lastRenderedPageBreak/>
        <w:t>3</w:t>
      </w:r>
    </w:p>
    <w:p w:rsidR="006919D2" w:rsidRPr="00B714B7" w:rsidRDefault="006919D2" w:rsidP="00060A84">
      <w:pPr>
        <w:tabs>
          <w:tab w:val="left" w:pos="0"/>
        </w:tabs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hAnsi="PT Astra Serif" w:cs="Times New Roman"/>
          <w:sz w:val="28"/>
          <w:szCs w:val="28"/>
        </w:rPr>
        <w:t xml:space="preserve"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</w:t>
      </w:r>
      <w:r w:rsidR="007E127A" w:rsidRPr="00B714B7">
        <w:rPr>
          <w:rFonts w:ascii="PT Astra Serif" w:hAnsi="PT Astra Serif" w:cs="Times New Roman"/>
          <w:sz w:val="28"/>
          <w:szCs w:val="28"/>
        </w:rPr>
        <w:t>данный нормативный правовой акт.</w:t>
      </w:r>
    </w:p>
    <w:p w:rsidR="00626D58" w:rsidRPr="00B714B7" w:rsidRDefault="00626D58" w:rsidP="00060A84">
      <w:pPr>
        <w:ind w:firstLine="680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B714B7">
        <w:rPr>
          <w:rFonts w:ascii="PT Astra Serif" w:eastAsia="Times New Roman" w:hAnsi="PT Astra Serif" w:cs="Times New Roman"/>
          <w:sz w:val="28"/>
          <w:szCs w:val="28"/>
        </w:rPr>
        <w:t>Проект постановления разработан в целях сове</w:t>
      </w:r>
      <w:r w:rsidR="005D2754" w:rsidRPr="00B714B7">
        <w:rPr>
          <w:rFonts w:ascii="PT Astra Serif" w:eastAsia="Times New Roman" w:hAnsi="PT Astra Serif" w:cs="Times New Roman"/>
          <w:sz w:val="28"/>
          <w:szCs w:val="28"/>
        </w:rPr>
        <w:t>ршенствования законодательства Р</w:t>
      </w:r>
      <w:r w:rsidRPr="00B714B7">
        <w:rPr>
          <w:rFonts w:ascii="PT Astra Serif" w:eastAsia="Times New Roman" w:hAnsi="PT Astra Serif" w:cs="Times New Roman"/>
          <w:sz w:val="28"/>
          <w:szCs w:val="28"/>
        </w:rPr>
        <w:t>еспублики Алтай.</w:t>
      </w:r>
    </w:p>
    <w:p w:rsidR="001503E6" w:rsidRPr="00B714B7" w:rsidRDefault="001503E6" w:rsidP="001503E6">
      <w:pPr>
        <w:ind w:firstLine="680"/>
        <w:contextualSpacing/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eastAsia="Times New Roman" w:hAnsi="PT Astra Serif" w:cs="Times New Roman"/>
          <w:sz w:val="28"/>
          <w:szCs w:val="28"/>
        </w:rPr>
        <w:t>Принятие проекта постановления не повлечет правового пробела в связи с тем, что правоотношения по разработк</w:t>
      </w:r>
      <w:r w:rsidR="005D2754" w:rsidRPr="00B714B7">
        <w:rPr>
          <w:rFonts w:ascii="PT Astra Serif" w:eastAsia="Times New Roman" w:hAnsi="PT Astra Serif" w:cs="Times New Roman"/>
          <w:sz w:val="28"/>
          <w:szCs w:val="28"/>
        </w:rPr>
        <w:t>е</w:t>
      </w:r>
      <w:r w:rsidRPr="00B714B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714B7">
        <w:rPr>
          <w:rFonts w:ascii="PT Astra Serif" w:hAnsi="PT Astra Serif" w:cs="Times New Roman"/>
          <w:sz w:val="28"/>
          <w:szCs w:val="28"/>
        </w:rPr>
        <w:t>прогнозных планов (программ) приватизации государственного имущества</w:t>
      </w:r>
      <w:r w:rsidRPr="00B714B7">
        <w:rPr>
          <w:rFonts w:ascii="PT Astra Serif" w:eastAsia="Times New Roman" w:hAnsi="PT Astra Serif" w:cs="Times New Roman"/>
          <w:sz w:val="28"/>
          <w:szCs w:val="28"/>
        </w:rPr>
        <w:t xml:space="preserve"> урегулированы </w:t>
      </w:r>
      <w:hyperlink r:id="rId12" w:history="1">
        <w:r w:rsidRPr="00B714B7">
          <w:rPr>
            <w:rFonts w:ascii="PT Astra Serif" w:hAnsi="PT Astra Serif" w:cs="Times New Roman"/>
            <w:sz w:val="28"/>
            <w:szCs w:val="28"/>
          </w:rPr>
          <w:t>Правилами</w:t>
        </w:r>
      </w:hyperlink>
      <w:r w:rsidRPr="00B714B7">
        <w:rPr>
          <w:rFonts w:ascii="PT Astra Serif" w:hAnsi="PT Astra Serif" w:cs="Times New Roman"/>
          <w:sz w:val="28"/>
          <w:szCs w:val="28"/>
        </w:rPr>
        <w:t xml:space="preserve"> разработки прогнозных планов (программ) приватизации государственного и муниципального имущества, утвержденными 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B714B7">
        <w:rPr>
          <w:rFonts w:ascii="PT Astra Serif" w:hAnsi="PT Astra Serif" w:cs="Times New Roman"/>
          <w:sz w:val="28"/>
          <w:szCs w:val="28"/>
        </w:rPr>
        <w:t>остановлением № 806.</w:t>
      </w:r>
    </w:p>
    <w:p w:rsidR="001503E6" w:rsidRPr="00B714B7" w:rsidRDefault="001503E6" w:rsidP="001503E6">
      <w:pPr>
        <w:ind w:firstLine="680"/>
        <w:contextualSpacing/>
        <w:rPr>
          <w:rFonts w:ascii="PT Astra Serif" w:hAnsi="PT Astra Serif" w:cs="Times New Roman"/>
          <w:sz w:val="28"/>
          <w:szCs w:val="28"/>
        </w:rPr>
      </w:pPr>
      <w:r w:rsidRPr="00B714B7">
        <w:rPr>
          <w:rFonts w:ascii="PT Astra Serif" w:hAnsi="PT Astra Serif" w:cs="Times New Roman"/>
          <w:sz w:val="28"/>
          <w:szCs w:val="28"/>
        </w:rPr>
        <w:t xml:space="preserve">Министерством одновременно с проектом постановления разработан проект закона Республики Алтай </w:t>
      </w:r>
      <w:r w:rsidRPr="00B714B7">
        <w:rPr>
          <w:rFonts w:ascii="PT Astra Serif" w:hAnsi="PT Astra Serif" w:cs="Times New Roman"/>
          <w:bCs/>
          <w:color w:val="000000"/>
          <w:spacing w:val="5"/>
          <w:sz w:val="28"/>
          <w:szCs w:val="28"/>
        </w:rPr>
        <w:t>«</w:t>
      </w:r>
      <w:r w:rsidRPr="00B714B7">
        <w:rPr>
          <w:rFonts w:ascii="PT Astra Serif" w:hAnsi="PT Astra Serif" w:cs="Times New Roman"/>
          <w:sz w:val="28"/>
          <w:szCs w:val="28"/>
          <w:lang w:eastAsia="ru-RU"/>
        </w:rPr>
        <w:t>О внесении изменени</w:t>
      </w:r>
      <w:r w:rsidR="00B714B7" w:rsidRPr="00B714B7">
        <w:rPr>
          <w:rFonts w:ascii="PT Astra Serif" w:hAnsi="PT Astra Serif" w:cs="Times New Roman"/>
          <w:sz w:val="28"/>
          <w:szCs w:val="28"/>
          <w:lang w:eastAsia="ru-RU"/>
        </w:rPr>
        <w:t>й</w:t>
      </w:r>
      <w:r w:rsidRPr="00B714B7">
        <w:rPr>
          <w:rFonts w:ascii="PT Astra Serif" w:hAnsi="PT Astra Serif" w:cs="Times New Roman"/>
          <w:sz w:val="28"/>
          <w:szCs w:val="28"/>
          <w:lang w:eastAsia="ru-RU"/>
        </w:rPr>
        <w:t xml:space="preserve"> в Закон Республики Алтай «Об управлении государственной собственностью Республики Алтай</w:t>
      </w:r>
      <w:r w:rsidRPr="00B714B7">
        <w:rPr>
          <w:rFonts w:ascii="PT Astra Serif" w:hAnsi="PT Astra Serif" w:cs="Times New Roman"/>
          <w:color w:val="000000"/>
          <w:sz w:val="28"/>
          <w:szCs w:val="28"/>
        </w:rPr>
        <w:t xml:space="preserve">», которым предлагается исключить полномочие </w:t>
      </w:r>
      <w:r w:rsidRPr="00B714B7">
        <w:rPr>
          <w:rFonts w:ascii="PT Astra Serif" w:hAnsi="PT Astra Serif" w:cs="Times New Roman"/>
          <w:sz w:val="28"/>
          <w:szCs w:val="28"/>
        </w:rPr>
        <w:t>Правительства Республики Алтай по установлению порядка разработки прогнозного плана (программы) приватизации республиканского имущества.</w:t>
      </w:r>
    </w:p>
    <w:p w:rsidR="00B714B7" w:rsidRPr="00B714B7" w:rsidRDefault="00B714B7" w:rsidP="00B714B7">
      <w:pPr>
        <w:rPr>
          <w:rFonts w:ascii="PT Astra Serif" w:hAnsi="PT Astra Serif"/>
          <w:sz w:val="28"/>
          <w:szCs w:val="28"/>
        </w:rPr>
      </w:pPr>
      <w:r w:rsidRPr="00B714B7">
        <w:rPr>
          <w:rFonts w:ascii="PT Astra Serif" w:hAnsi="PT Astra Serif"/>
          <w:sz w:val="28"/>
          <w:szCs w:val="28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содержит положения, установленные частью 1 статьи 1 Закона Республики Алтай от 29 мая 2014 г. № 16-РЗ «Об оценке регулирующего воздействия проектов нормативных правовых актов и экспертизе нормативных правовых актов в Республике Алта</w:t>
      </w:r>
      <w:r w:rsidRPr="00B714B7">
        <w:rPr>
          <w:rFonts w:ascii="PT Astra Serif" w:hAnsi="PT Astra Serif"/>
          <w:sz w:val="28"/>
          <w:szCs w:val="28"/>
        </w:rPr>
        <w:t>й».</w:t>
      </w:r>
    </w:p>
    <w:p w:rsidR="00626D58" w:rsidRPr="00B714B7" w:rsidRDefault="006919D2" w:rsidP="00626D58">
      <w:pPr>
        <w:ind w:firstLine="680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B714B7">
        <w:rPr>
          <w:rFonts w:ascii="PT Astra Serif" w:eastAsia="Times New Roman" w:hAnsi="PT Astra Serif" w:cs="Times New Roman"/>
          <w:sz w:val="28"/>
          <w:szCs w:val="28"/>
        </w:rPr>
        <w:t>В отношении проекта постановления не требуется проведения оценки регулирующего воздействия.</w:t>
      </w:r>
    </w:p>
    <w:p w:rsidR="006919D2" w:rsidRPr="00B714B7" w:rsidRDefault="006919D2" w:rsidP="00626D58">
      <w:pPr>
        <w:ind w:firstLine="680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B714B7">
        <w:rPr>
          <w:rFonts w:ascii="PT Astra Serif" w:eastAsia="Times New Roman" w:hAnsi="PT Astra Serif" w:cs="Times New Roman"/>
          <w:sz w:val="28"/>
          <w:szCs w:val="24"/>
          <w:lang w:eastAsia="ar-SA"/>
        </w:rPr>
        <w:t>Министерством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6919D2" w:rsidRPr="00B714B7" w:rsidRDefault="006919D2" w:rsidP="00060A84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0"/>
          <w:lang w:eastAsia="ru-RU"/>
        </w:rPr>
        <w:t>В связи с принятием проекта постановления не потребуется дополнительных расходов из республиканского бюджета Республики Алтай.</w:t>
      </w:r>
    </w:p>
    <w:p w:rsidR="006919D2" w:rsidRPr="00B714B7" w:rsidRDefault="006919D2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250AA3" w:rsidRPr="00B714B7" w:rsidRDefault="00250AA3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2754" w:rsidRPr="00B714B7" w:rsidRDefault="005D2754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14B7" w:rsidRPr="00B714B7" w:rsidRDefault="00B714B7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19D2" w:rsidRPr="00B714B7" w:rsidRDefault="00B714B7" w:rsidP="002107B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626D58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инистр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919D2"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экономического развития </w:t>
      </w:r>
    </w:p>
    <w:p w:rsidR="00F85C5E" w:rsidRPr="00B714B7" w:rsidRDefault="006919D2" w:rsidP="001503E6">
      <w:pPr>
        <w:widowControl w:val="0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Республики Алтай                                    </w:t>
      </w:r>
      <w:r w:rsidR="00B714B7"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                              </w:t>
      </w:r>
      <w:r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 </w:t>
      </w:r>
      <w:r w:rsidR="005D2754"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    </w:t>
      </w:r>
      <w:r w:rsidR="00626D58"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</w:t>
      </w:r>
      <w:r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 </w:t>
      </w:r>
      <w:r w:rsidR="005D2754"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В.</w:t>
      </w:r>
      <w:r w:rsidR="00B714B7"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В. </w:t>
      </w:r>
      <w:proofErr w:type="spellStart"/>
      <w:r w:rsidR="00B714B7" w:rsidRPr="00B714B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Тупикин</w:t>
      </w:r>
      <w:proofErr w:type="spellEnd"/>
    </w:p>
    <w:p w:rsidR="005D2754" w:rsidRPr="00B714B7" w:rsidRDefault="005D2754" w:rsidP="001503E6">
      <w:pPr>
        <w:widowControl w:val="0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</w:p>
    <w:p w:rsidR="005D2754" w:rsidRPr="00B714B7" w:rsidRDefault="005D2754" w:rsidP="001503E6">
      <w:pPr>
        <w:widowControl w:val="0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</w:p>
    <w:p w:rsidR="005D2754" w:rsidRPr="00B714B7" w:rsidRDefault="005D2754" w:rsidP="001503E6">
      <w:pPr>
        <w:widowControl w:val="0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</w:p>
    <w:tbl>
      <w:tblPr>
        <w:tblStyle w:val="11"/>
        <w:tblW w:w="0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626D58" w:rsidRPr="00B714B7" w:rsidTr="00626D58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noProof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14B7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A74DDF" wp14:editId="046334D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ГЕРБ РА 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 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6D58" w:rsidRPr="00B714B7" w:rsidTr="00626D58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B714B7" w:rsidRDefault="00626D58" w:rsidP="00626D5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B714B7">
              <w:rPr>
                <w:rFonts w:ascii="PT Astra Serif" w:hAnsi="PT Astra Serif"/>
                <w:b/>
                <w:bCs/>
                <w:color w:val="003366"/>
                <w:sz w:val="20"/>
                <w:szCs w:val="20"/>
                <w:lang w:eastAsia="ar-SA"/>
              </w:rPr>
              <w:t>МИНИСТЕРСТВО</w:t>
            </w: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</w:pPr>
            <w:r w:rsidRPr="00B714B7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</w:pPr>
            <w:r w:rsidRPr="00B714B7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14B7">
              <w:rPr>
                <w:rFonts w:ascii="PT Astra Serif" w:hAnsi="PT Astra Serif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T Astra Serif" w:hAnsi="PT Astra Serif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B714B7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B714B7">
              <w:rPr>
                <w:rFonts w:ascii="PT Astra Serif" w:hAnsi="PT Astra Serif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</w:pPr>
            <w:r w:rsidRPr="00B714B7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B714B7">
              <w:rPr>
                <w:rFonts w:ascii="PT Astra Serif" w:hAnsi="PT Astra Serif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B714B7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</w:pPr>
            <w:r w:rsidRPr="00B714B7">
              <w:rPr>
                <w:rFonts w:ascii="PT Astra Serif" w:hAnsi="PT Astra Serif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14B7">
              <w:rPr>
                <w:rFonts w:ascii="PT Astra Serif" w:hAnsi="PT Astra Serif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PT Astra Serif" w:hAnsi="PT Astra Serif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626D58" w:rsidRPr="00B714B7" w:rsidTr="00626D58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14B7">
              <w:rPr>
                <w:rFonts w:ascii="PT Astra Serif" w:hAnsi="PT Astra Serif"/>
                <w:sz w:val="20"/>
                <w:szCs w:val="20"/>
              </w:rPr>
              <w:t xml:space="preserve">В.И. </w:t>
            </w:r>
            <w:proofErr w:type="spellStart"/>
            <w:r w:rsidRPr="00B714B7">
              <w:rPr>
                <w:rFonts w:ascii="PT Astra Serif" w:hAnsi="PT Astra Serif"/>
                <w:sz w:val="20"/>
                <w:szCs w:val="20"/>
              </w:rPr>
              <w:t>Чаптынова</w:t>
            </w:r>
            <w:proofErr w:type="spellEnd"/>
            <w:r w:rsidRPr="00B714B7">
              <w:rPr>
                <w:rFonts w:ascii="PT Astra Serif" w:hAnsi="PT Astra Serif"/>
                <w:sz w:val="20"/>
                <w:szCs w:val="20"/>
              </w:rPr>
              <w:t xml:space="preserve"> ул., д. 24, г. Горно-Алтайск, Республика Алтай, 649000; Тел/факс. (388 22) 2-65-95;  </w:t>
            </w:r>
          </w:p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  <w:lang w:val="en-US"/>
              </w:rPr>
            </w:pPr>
            <w:r w:rsidRPr="00B714B7">
              <w:rPr>
                <w:rFonts w:ascii="PT Astra Serif" w:hAnsi="PT Astra Serif"/>
                <w:sz w:val="20"/>
                <w:szCs w:val="20"/>
                <w:lang w:val="en-US"/>
              </w:rPr>
              <w:t xml:space="preserve">e-mail: </w:t>
            </w:r>
            <w:r w:rsidRPr="00B714B7">
              <w:rPr>
                <w:rFonts w:ascii="PT Astra Serif" w:hAnsi="PT Astra Serif"/>
                <w:sz w:val="20"/>
                <w:szCs w:val="20"/>
              </w:rPr>
              <w:t>mineco@altaigov.ru</w:t>
            </w:r>
            <w:r w:rsidRPr="00B714B7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; https://</w:t>
            </w:r>
            <w:proofErr w:type="spellStart"/>
            <w:r w:rsidRPr="00B714B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минэко</w:t>
            </w:r>
            <w:proofErr w:type="spellEnd"/>
            <w:r w:rsidRPr="00B714B7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04.</w:t>
            </w:r>
            <w:proofErr w:type="spellStart"/>
            <w:r w:rsidRPr="00B714B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PT Astra Serif" w:hAnsi="PT Astra Serif"/>
                <w:b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</w:tr>
      <w:tr w:rsidR="00626D58" w:rsidRPr="00B714B7" w:rsidTr="00626D58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  <w:tr w:rsidR="00626D58" w:rsidRPr="00B714B7" w:rsidTr="00626D58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  <w:tr w:rsidR="00626D58" w:rsidRPr="00B714B7" w:rsidTr="00626D58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B714B7" w:rsidRDefault="00626D58" w:rsidP="00626D5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B714B7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</w:tbl>
    <w:p w:rsidR="00626D58" w:rsidRPr="00B714B7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6D58" w:rsidRPr="00B714B7" w:rsidRDefault="00626D58" w:rsidP="00626D58">
      <w:pPr>
        <w:widowControl w:val="0"/>
        <w:autoSpaceDE w:val="0"/>
        <w:autoSpaceDN w:val="0"/>
        <w:adjustRightInd w:val="0"/>
        <w:snapToGri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СПРАВКА</w:t>
      </w:r>
    </w:p>
    <w:p w:rsidR="00626D58" w:rsidRPr="00B714B7" w:rsidRDefault="00626D58" w:rsidP="00626D58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проведении антикоррупционной экспертизы </w:t>
      </w:r>
    </w:p>
    <w:p w:rsidR="00626D58" w:rsidRPr="00B714B7" w:rsidRDefault="00626D58" w:rsidP="00626D58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6D58" w:rsidRPr="00B714B7" w:rsidRDefault="00626D58" w:rsidP="00626D58">
      <w:pPr>
        <w:autoSpaceDE w:val="0"/>
        <w:autoSpaceDN w:val="0"/>
        <w:adjustRightInd w:val="0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</w:t>
      </w:r>
      <w:r w:rsidR="005D2754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 «</w:t>
      </w:r>
      <w:r w:rsidR="002107B0" w:rsidRPr="00B714B7">
        <w:rPr>
          <w:rFonts w:ascii="PT Astra Serif" w:eastAsia="Times New Roman" w:hAnsi="PT Astra Serif" w:cs="Times New Roman"/>
          <w:bCs/>
          <w:spacing w:val="-3"/>
          <w:sz w:val="28"/>
          <w:szCs w:val="28"/>
          <w:lang w:eastAsia="ru-RU"/>
        </w:rPr>
        <w:t>О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признании утратившим силу </w:t>
      </w:r>
      <w:r w:rsidR="002107B0" w:rsidRPr="00B714B7">
        <w:rPr>
          <w:rFonts w:ascii="PT Astra Serif" w:eastAsia="Times New Roman" w:hAnsi="PT Astra Serif" w:cs="Times New Roman"/>
          <w:bCs/>
          <w:spacing w:val="-3"/>
          <w:sz w:val="28"/>
          <w:szCs w:val="28"/>
        </w:rPr>
        <w:t>постановления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Республики Алтай от 17 декабря 2015 г. № 422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626D58" w:rsidRPr="00B714B7" w:rsidRDefault="00626D58" w:rsidP="00626D58">
      <w:pPr>
        <w:widowControl w:val="0"/>
        <w:autoSpaceDE w:val="0"/>
        <w:autoSpaceDN w:val="0"/>
        <w:adjustRightInd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6D58" w:rsidRPr="00B714B7" w:rsidRDefault="00626D58" w:rsidP="00626D58">
      <w:pPr>
        <w:widowControl w:val="0"/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6D58" w:rsidRPr="00B714B7" w:rsidRDefault="00626D58" w:rsidP="00626D58">
      <w:pPr>
        <w:widowControl w:val="0"/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6D58" w:rsidRPr="00B714B7" w:rsidRDefault="00B714B7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5D2754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инистр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</w:t>
      </w:r>
      <w:r w:rsidR="005D2754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2107B0"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В.В. </w:t>
      </w:r>
      <w:proofErr w:type="spellStart"/>
      <w:r w:rsidRPr="00B714B7">
        <w:rPr>
          <w:rFonts w:ascii="PT Astra Serif" w:eastAsia="Times New Roman" w:hAnsi="PT Astra Serif" w:cs="Times New Roman"/>
          <w:sz w:val="28"/>
          <w:szCs w:val="28"/>
          <w:lang w:eastAsia="ru-RU"/>
        </w:rPr>
        <w:t>Тупикин</w:t>
      </w:r>
      <w:proofErr w:type="spellEnd"/>
    </w:p>
    <w:p w:rsidR="00626D58" w:rsidRPr="00B714B7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6D58" w:rsidRPr="00B714B7" w:rsidRDefault="00626D58" w:rsidP="00626D58">
      <w:pPr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6D58" w:rsidRPr="00B714B7" w:rsidRDefault="00626D58" w:rsidP="00626D58">
      <w:pPr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6D58" w:rsidRPr="00B714B7" w:rsidRDefault="00626D58" w:rsidP="00626D58">
      <w:pPr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6D58" w:rsidRPr="00B714B7" w:rsidRDefault="00626D58" w:rsidP="00626D58">
      <w:pPr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85C5E" w:rsidRPr="00B714B7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85C5E" w:rsidRPr="00B714B7" w:rsidRDefault="00F85C5E" w:rsidP="00F85C5E">
      <w:pPr>
        <w:suppressAutoHyphens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714B7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</w:t>
      </w:r>
    </w:p>
    <w:p w:rsidR="00F85C5E" w:rsidRPr="00B714B7" w:rsidRDefault="00F85C5E" w:rsidP="00F85C5E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F85C5E" w:rsidRPr="00B714B7" w:rsidSect="002107B0">
      <w:headerReference w:type="default" r:id="rId14"/>
      <w:pgSz w:w="11905" w:h="16838"/>
      <w:pgMar w:top="1134" w:right="851" w:bottom="1134" w:left="1985" w:header="45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3A" w:rsidRDefault="00EC6D3A" w:rsidP="00712F4D">
      <w:r>
        <w:separator/>
      </w:r>
    </w:p>
  </w:endnote>
  <w:endnote w:type="continuationSeparator" w:id="0">
    <w:p w:rsidR="00EC6D3A" w:rsidRDefault="00EC6D3A" w:rsidP="0071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3A" w:rsidRDefault="00EC6D3A" w:rsidP="00712F4D">
      <w:r>
        <w:separator/>
      </w:r>
    </w:p>
  </w:footnote>
  <w:footnote w:type="continuationSeparator" w:id="0">
    <w:p w:rsidR="00EC6D3A" w:rsidRDefault="00EC6D3A" w:rsidP="0071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58" w:rsidRPr="00060A84" w:rsidRDefault="00626D58" w:rsidP="002107B0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F26715"/>
    <w:multiLevelType w:val="hybridMultilevel"/>
    <w:tmpl w:val="95D6DD9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3B83"/>
    <w:multiLevelType w:val="hybridMultilevel"/>
    <w:tmpl w:val="BA46BBD2"/>
    <w:lvl w:ilvl="0" w:tplc="5E264CB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2"/>
    <w:rsid w:val="000069F3"/>
    <w:rsid w:val="00013C0B"/>
    <w:rsid w:val="00013FB6"/>
    <w:rsid w:val="00015231"/>
    <w:rsid w:val="00026DA4"/>
    <w:rsid w:val="00054AD5"/>
    <w:rsid w:val="00060A84"/>
    <w:rsid w:val="000635D2"/>
    <w:rsid w:val="00071244"/>
    <w:rsid w:val="0007471C"/>
    <w:rsid w:val="000846B4"/>
    <w:rsid w:val="000A106F"/>
    <w:rsid w:val="000A3097"/>
    <w:rsid w:val="000C28F7"/>
    <w:rsid w:val="000C6F02"/>
    <w:rsid w:val="000D42CE"/>
    <w:rsid w:val="000D498B"/>
    <w:rsid w:val="000F1D1E"/>
    <w:rsid w:val="001018DE"/>
    <w:rsid w:val="0010573A"/>
    <w:rsid w:val="001244E2"/>
    <w:rsid w:val="00135FAD"/>
    <w:rsid w:val="00142008"/>
    <w:rsid w:val="001503E6"/>
    <w:rsid w:val="00151ECD"/>
    <w:rsid w:val="00152689"/>
    <w:rsid w:val="001A725B"/>
    <w:rsid w:val="001C51B1"/>
    <w:rsid w:val="001D3B61"/>
    <w:rsid w:val="001E1E90"/>
    <w:rsid w:val="001E235C"/>
    <w:rsid w:val="001E7F1F"/>
    <w:rsid w:val="001F65EA"/>
    <w:rsid w:val="002107B0"/>
    <w:rsid w:val="00221842"/>
    <w:rsid w:val="002426ED"/>
    <w:rsid w:val="00242BC0"/>
    <w:rsid w:val="00250AA3"/>
    <w:rsid w:val="00255E5C"/>
    <w:rsid w:val="00266B28"/>
    <w:rsid w:val="00273458"/>
    <w:rsid w:val="002777A2"/>
    <w:rsid w:val="00294104"/>
    <w:rsid w:val="002B1BD7"/>
    <w:rsid w:val="002C2CD0"/>
    <w:rsid w:val="002C5829"/>
    <w:rsid w:val="002C6DB7"/>
    <w:rsid w:val="002C77EF"/>
    <w:rsid w:val="002D15BE"/>
    <w:rsid w:val="002D2626"/>
    <w:rsid w:val="002E47DD"/>
    <w:rsid w:val="002F3130"/>
    <w:rsid w:val="002F5EED"/>
    <w:rsid w:val="00344E5E"/>
    <w:rsid w:val="0035701F"/>
    <w:rsid w:val="00370331"/>
    <w:rsid w:val="00370F98"/>
    <w:rsid w:val="00383BFE"/>
    <w:rsid w:val="003C07D2"/>
    <w:rsid w:val="003C29B1"/>
    <w:rsid w:val="003D357B"/>
    <w:rsid w:val="003E3E63"/>
    <w:rsid w:val="00402CDD"/>
    <w:rsid w:val="00424A18"/>
    <w:rsid w:val="00444BAC"/>
    <w:rsid w:val="00464CA9"/>
    <w:rsid w:val="004741CB"/>
    <w:rsid w:val="0047659A"/>
    <w:rsid w:val="00477AA1"/>
    <w:rsid w:val="004907E5"/>
    <w:rsid w:val="00494389"/>
    <w:rsid w:val="004B35E9"/>
    <w:rsid w:val="004B5B79"/>
    <w:rsid w:val="004C50E8"/>
    <w:rsid w:val="004D3712"/>
    <w:rsid w:val="004E7232"/>
    <w:rsid w:val="004E7273"/>
    <w:rsid w:val="004F6403"/>
    <w:rsid w:val="005016B9"/>
    <w:rsid w:val="00504C2F"/>
    <w:rsid w:val="00532404"/>
    <w:rsid w:val="00541D21"/>
    <w:rsid w:val="00557B96"/>
    <w:rsid w:val="00562062"/>
    <w:rsid w:val="005678D1"/>
    <w:rsid w:val="00567C65"/>
    <w:rsid w:val="0057549F"/>
    <w:rsid w:val="005768F3"/>
    <w:rsid w:val="005961A8"/>
    <w:rsid w:val="005B51A2"/>
    <w:rsid w:val="005C3CAA"/>
    <w:rsid w:val="005D2754"/>
    <w:rsid w:val="005F0E7B"/>
    <w:rsid w:val="005F499C"/>
    <w:rsid w:val="00600930"/>
    <w:rsid w:val="00607E5C"/>
    <w:rsid w:val="006135AB"/>
    <w:rsid w:val="006221A0"/>
    <w:rsid w:val="00626D58"/>
    <w:rsid w:val="0066463E"/>
    <w:rsid w:val="00666D6C"/>
    <w:rsid w:val="0067520E"/>
    <w:rsid w:val="00680F79"/>
    <w:rsid w:val="006919D2"/>
    <w:rsid w:val="006958BE"/>
    <w:rsid w:val="006A67DC"/>
    <w:rsid w:val="006B5A27"/>
    <w:rsid w:val="006B7212"/>
    <w:rsid w:val="006C2493"/>
    <w:rsid w:val="006C41AE"/>
    <w:rsid w:val="006D6D9D"/>
    <w:rsid w:val="006D7217"/>
    <w:rsid w:val="0070497D"/>
    <w:rsid w:val="00712F4D"/>
    <w:rsid w:val="00717A2F"/>
    <w:rsid w:val="0074758A"/>
    <w:rsid w:val="0076682F"/>
    <w:rsid w:val="00772118"/>
    <w:rsid w:val="00774E3F"/>
    <w:rsid w:val="0078413D"/>
    <w:rsid w:val="00784E23"/>
    <w:rsid w:val="007853E8"/>
    <w:rsid w:val="00790951"/>
    <w:rsid w:val="007945F9"/>
    <w:rsid w:val="007977A1"/>
    <w:rsid w:val="007A45DF"/>
    <w:rsid w:val="007A5072"/>
    <w:rsid w:val="007A6029"/>
    <w:rsid w:val="007B229C"/>
    <w:rsid w:val="007C4FE5"/>
    <w:rsid w:val="007D2A85"/>
    <w:rsid w:val="007D707A"/>
    <w:rsid w:val="007E127A"/>
    <w:rsid w:val="007F07B1"/>
    <w:rsid w:val="008000CA"/>
    <w:rsid w:val="008009D2"/>
    <w:rsid w:val="008325C7"/>
    <w:rsid w:val="008378C3"/>
    <w:rsid w:val="008409A1"/>
    <w:rsid w:val="00862718"/>
    <w:rsid w:val="00865F6D"/>
    <w:rsid w:val="00887462"/>
    <w:rsid w:val="0089040A"/>
    <w:rsid w:val="00894A26"/>
    <w:rsid w:val="008A7848"/>
    <w:rsid w:val="008C0084"/>
    <w:rsid w:val="008C0BAE"/>
    <w:rsid w:val="008D4F31"/>
    <w:rsid w:val="008E50E3"/>
    <w:rsid w:val="009101B6"/>
    <w:rsid w:val="00926D06"/>
    <w:rsid w:val="00932669"/>
    <w:rsid w:val="0094389F"/>
    <w:rsid w:val="00943F2F"/>
    <w:rsid w:val="00956B44"/>
    <w:rsid w:val="00962985"/>
    <w:rsid w:val="00971200"/>
    <w:rsid w:val="009A181C"/>
    <w:rsid w:val="009A4CA6"/>
    <w:rsid w:val="009B32D0"/>
    <w:rsid w:val="009E21D1"/>
    <w:rsid w:val="009F428E"/>
    <w:rsid w:val="00A4347C"/>
    <w:rsid w:val="00A832D6"/>
    <w:rsid w:val="00A84249"/>
    <w:rsid w:val="00A85F2E"/>
    <w:rsid w:val="00A92F38"/>
    <w:rsid w:val="00A960E0"/>
    <w:rsid w:val="00AB1E37"/>
    <w:rsid w:val="00AB360E"/>
    <w:rsid w:val="00AB6570"/>
    <w:rsid w:val="00AD40D1"/>
    <w:rsid w:val="00AD4899"/>
    <w:rsid w:val="00AD525C"/>
    <w:rsid w:val="00AE4BDB"/>
    <w:rsid w:val="00AF4295"/>
    <w:rsid w:val="00AF77E6"/>
    <w:rsid w:val="00B15190"/>
    <w:rsid w:val="00B17838"/>
    <w:rsid w:val="00B22356"/>
    <w:rsid w:val="00B30285"/>
    <w:rsid w:val="00B31730"/>
    <w:rsid w:val="00B35A78"/>
    <w:rsid w:val="00B35C3B"/>
    <w:rsid w:val="00B4790F"/>
    <w:rsid w:val="00B61FA1"/>
    <w:rsid w:val="00B64043"/>
    <w:rsid w:val="00B714B7"/>
    <w:rsid w:val="00B738A5"/>
    <w:rsid w:val="00B76C60"/>
    <w:rsid w:val="00B96CB6"/>
    <w:rsid w:val="00BA3671"/>
    <w:rsid w:val="00BA3B61"/>
    <w:rsid w:val="00BC1C1F"/>
    <w:rsid w:val="00BC285B"/>
    <w:rsid w:val="00BD5345"/>
    <w:rsid w:val="00BD54A2"/>
    <w:rsid w:val="00BE2CB2"/>
    <w:rsid w:val="00BE3BCE"/>
    <w:rsid w:val="00C06CAA"/>
    <w:rsid w:val="00C17854"/>
    <w:rsid w:val="00C24A60"/>
    <w:rsid w:val="00C27050"/>
    <w:rsid w:val="00C415DB"/>
    <w:rsid w:val="00C41860"/>
    <w:rsid w:val="00C64014"/>
    <w:rsid w:val="00C75262"/>
    <w:rsid w:val="00C7685E"/>
    <w:rsid w:val="00C876C7"/>
    <w:rsid w:val="00C87EDB"/>
    <w:rsid w:val="00C94B13"/>
    <w:rsid w:val="00CA2AC0"/>
    <w:rsid w:val="00CB0FEE"/>
    <w:rsid w:val="00CB6C7F"/>
    <w:rsid w:val="00CD4EE2"/>
    <w:rsid w:val="00CE3084"/>
    <w:rsid w:val="00CE7A5C"/>
    <w:rsid w:val="00CF1D0A"/>
    <w:rsid w:val="00CF7A3B"/>
    <w:rsid w:val="00D037D8"/>
    <w:rsid w:val="00D17580"/>
    <w:rsid w:val="00D36FB0"/>
    <w:rsid w:val="00D576F3"/>
    <w:rsid w:val="00D63DB6"/>
    <w:rsid w:val="00D64610"/>
    <w:rsid w:val="00D71663"/>
    <w:rsid w:val="00D849DF"/>
    <w:rsid w:val="00D92592"/>
    <w:rsid w:val="00DA3DD6"/>
    <w:rsid w:val="00DA7FBC"/>
    <w:rsid w:val="00DB0998"/>
    <w:rsid w:val="00DB0F82"/>
    <w:rsid w:val="00DE408E"/>
    <w:rsid w:val="00DE6A03"/>
    <w:rsid w:val="00DF6CED"/>
    <w:rsid w:val="00DF7216"/>
    <w:rsid w:val="00E162AF"/>
    <w:rsid w:val="00E208BC"/>
    <w:rsid w:val="00E24B73"/>
    <w:rsid w:val="00E4036D"/>
    <w:rsid w:val="00E41988"/>
    <w:rsid w:val="00E44BA7"/>
    <w:rsid w:val="00E76BDD"/>
    <w:rsid w:val="00E775CE"/>
    <w:rsid w:val="00E8719F"/>
    <w:rsid w:val="00E90517"/>
    <w:rsid w:val="00EB5F68"/>
    <w:rsid w:val="00EC22A7"/>
    <w:rsid w:val="00EC417C"/>
    <w:rsid w:val="00EC6D3A"/>
    <w:rsid w:val="00EE2C88"/>
    <w:rsid w:val="00F12EE3"/>
    <w:rsid w:val="00F2106F"/>
    <w:rsid w:val="00F33A11"/>
    <w:rsid w:val="00F40E10"/>
    <w:rsid w:val="00F4381C"/>
    <w:rsid w:val="00F4404C"/>
    <w:rsid w:val="00F44467"/>
    <w:rsid w:val="00F45497"/>
    <w:rsid w:val="00F47533"/>
    <w:rsid w:val="00F54937"/>
    <w:rsid w:val="00F5647E"/>
    <w:rsid w:val="00F6402C"/>
    <w:rsid w:val="00F7028F"/>
    <w:rsid w:val="00F80650"/>
    <w:rsid w:val="00F821BF"/>
    <w:rsid w:val="00F833F9"/>
    <w:rsid w:val="00F85C5E"/>
    <w:rsid w:val="00F96FF0"/>
    <w:rsid w:val="00FA3BA1"/>
    <w:rsid w:val="00FB5F77"/>
    <w:rsid w:val="00FD48E6"/>
    <w:rsid w:val="00FD4A6B"/>
    <w:rsid w:val="00FD62F6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EB226"/>
  <w15:chartTrackingRefBased/>
  <w15:docId w15:val="{C7950EEF-12A4-45EF-8C88-4A84309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E5"/>
  </w:style>
  <w:style w:type="paragraph" w:styleId="1">
    <w:name w:val="heading 1"/>
    <w:basedOn w:val="a"/>
    <w:next w:val="a"/>
    <w:link w:val="10"/>
    <w:uiPriority w:val="9"/>
    <w:qFormat/>
    <w:rsid w:val="00060A84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7B"/>
    <w:pPr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6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64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2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F4D"/>
  </w:style>
  <w:style w:type="paragraph" w:styleId="a9">
    <w:name w:val="footer"/>
    <w:basedOn w:val="a"/>
    <w:link w:val="aa"/>
    <w:uiPriority w:val="99"/>
    <w:unhideWhenUsed/>
    <w:rsid w:val="00712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F4D"/>
  </w:style>
  <w:style w:type="character" w:customStyle="1" w:styleId="10">
    <w:name w:val="Заголовок 1 Знак"/>
    <w:basedOn w:val="a0"/>
    <w:link w:val="1"/>
    <w:uiPriority w:val="9"/>
    <w:rsid w:val="00060A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b">
    <w:name w:val="Hyperlink"/>
    <w:basedOn w:val="a0"/>
    <w:uiPriority w:val="99"/>
    <w:rsid w:val="00060A84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060A84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26D58"/>
    <w:pPr>
      <w:ind w:firstLine="0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0E1DB751C9A329F09E636600EB66215A0B3C3F4ED7B0410716427967AE561A95C92127E986CFBFBP1j4J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6E2F4E52DB7D0330CFA8451BA8BBF870E1DB751C9A329F09E636600EB66215A0B3C3F4ED7B0410716427967AE561A95C92127E986CFBFBP1j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6E2F4E52DB7D0330CFA8451BA8BBF870E1DB751C9A329F09E636600EB66215A0B3C3F4ED7B0410716427967AE561A95C92127E986CFBFBP1j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6327DA49769EB36361EC273A17E37647F4DF1DFBA3D1D71A48182B25B63112588977156C9E3DB4CA975A6256C134n5i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327DA49769EB36361EC273A17E37647F4DF1DFBA3D1D71A48182B25B63112588977156C9E3DB4CA975A6256C134n5i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3F80-D008-4D36-A7C5-54A96721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344</cp:revision>
  <cp:lastPrinted>2022-09-22T08:21:00Z</cp:lastPrinted>
  <dcterms:created xsi:type="dcterms:W3CDTF">2021-04-29T09:34:00Z</dcterms:created>
  <dcterms:modified xsi:type="dcterms:W3CDTF">2022-09-22T08:21:00Z</dcterms:modified>
</cp:coreProperties>
</file>